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9CA7" w14:textId="5A657BDF" w:rsidR="006727A7" w:rsidRPr="006727A7" w:rsidRDefault="006727A7" w:rsidP="006727A7">
      <w:pPr>
        <w:shd w:val="clear" w:color="auto" w:fill="F2F2F2" w:themeFill="background1" w:themeFillShade="F2"/>
        <w:tabs>
          <w:tab w:val="left" w:pos="3693"/>
        </w:tabs>
        <w:spacing w:after="0" w:line="240" w:lineRule="auto"/>
        <w:ind w:left="-426" w:right="-460"/>
        <w:rPr>
          <w:rFonts w:ascii="Arial" w:hAnsi="Arial" w:cs="Arial"/>
          <w:b/>
          <w:bCs/>
          <w:sz w:val="8"/>
          <w:szCs w:val="8"/>
        </w:rPr>
      </w:pPr>
      <w:bookmarkStart w:id="0" w:name="_Hlk105668253"/>
      <w:r>
        <w:rPr>
          <w:rFonts w:ascii="Arial" w:hAnsi="Arial" w:cs="Arial"/>
          <w:b/>
          <w:bCs/>
          <w:sz w:val="24"/>
          <w:szCs w:val="24"/>
        </w:rPr>
        <w:tab/>
      </w:r>
    </w:p>
    <w:p w14:paraId="24859815" w14:textId="01F85B7A" w:rsidR="006727A7" w:rsidRDefault="006727A7" w:rsidP="00B615CD">
      <w:pPr>
        <w:shd w:val="clear" w:color="auto" w:fill="F2F2F2" w:themeFill="background1" w:themeFillShade="F2"/>
        <w:spacing w:after="0" w:line="240" w:lineRule="auto"/>
        <w:ind w:left="-426" w:right="-460"/>
        <w:jc w:val="center"/>
        <w:rPr>
          <w:rFonts w:ascii="Arial" w:hAnsi="Arial" w:cs="Arial"/>
          <w:b/>
          <w:bCs/>
          <w:sz w:val="20"/>
          <w:szCs w:val="20"/>
        </w:rPr>
      </w:pPr>
      <w:r w:rsidRPr="006C5497">
        <w:rPr>
          <w:rFonts w:ascii="Arial" w:hAnsi="Arial" w:cs="Arial"/>
          <w:b/>
          <w:bCs/>
          <w:sz w:val="20"/>
          <w:szCs w:val="20"/>
        </w:rPr>
        <w:t xml:space="preserve">DOCUMENTO 3: </w:t>
      </w:r>
      <w:r w:rsidR="00D642F5" w:rsidRPr="006C5497">
        <w:rPr>
          <w:rFonts w:ascii="Arial" w:hAnsi="Arial" w:cs="Arial"/>
          <w:b/>
          <w:bCs/>
          <w:sz w:val="20"/>
          <w:szCs w:val="20"/>
        </w:rPr>
        <w:t xml:space="preserve">MEMORIA ECONÓMICA JUSTIFICATIVA DEL </w:t>
      </w:r>
      <w:r w:rsidR="00AB49E5">
        <w:rPr>
          <w:rFonts w:ascii="Arial" w:hAnsi="Arial" w:cs="Arial"/>
          <w:b/>
          <w:bCs/>
          <w:sz w:val="20"/>
          <w:szCs w:val="20"/>
        </w:rPr>
        <w:t xml:space="preserve">PAGO DEL </w:t>
      </w:r>
      <w:r w:rsidR="00D642F5" w:rsidRPr="006C5497">
        <w:rPr>
          <w:rFonts w:ascii="Arial" w:hAnsi="Arial" w:cs="Arial"/>
          <w:b/>
          <w:bCs/>
          <w:sz w:val="20"/>
          <w:szCs w:val="20"/>
        </w:rPr>
        <w:t>SERVICIO RECIBIDO</w:t>
      </w:r>
    </w:p>
    <w:p w14:paraId="2DC641F6" w14:textId="615236DA" w:rsidR="007E5E66" w:rsidRDefault="00D642F5" w:rsidP="00B615CD">
      <w:pPr>
        <w:shd w:val="clear" w:color="auto" w:fill="F2F2F2" w:themeFill="background1" w:themeFillShade="F2"/>
        <w:spacing w:after="0" w:line="240" w:lineRule="auto"/>
        <w:ind w:left="-426" w:right="-460"/>
        <w:jc w:val="center"/>
        <w:rPr>
          <w:rFonts w:ascii="Arial" w:hAnsi="Arial" w:cs="Arial"/>
          <w:sz w:val="16"/>
          <w:szCs w:val="16"/>
        </w:rPr>
      </w:pPr>
      <w:r w:rsidRPr="007E5E66">
        <w:rPr>
          <w:rFonts w:ascii="Arial" w:hAnsi="Arial" w:cs="Arial"/>
          <w:sz w:val="16"/>
          <w:szCs w:val="16"/>
        </w:rPr>
        <w:t>(A cumplimentar por el centro o reeducador en el que el alumnado ha recibido el servicio para el que se solicitó la ayuda</w:t>
      </w:r>
      <w:r w:rsidR="007E5E66">
        <w:rPr>
          <w:rFonts w:ascii="Arial" w:hAnsi="Arial" w:cs="Arial"/>
          <w:sz w:val="16"/>
          <w:szCs w:val="16"/>
        </w:rPr>
        <w:t>.</w:t>
      </w:r>
    </w:p>
    <w:p w14:paraId="3C379226" w14:textId="77777777" w:rsidR="006727A7" w:rsidRPr="006C5497" w:rsidRDefault="006727A7" w:rsidP="00B615CD">
      <w:pPr>
        <w:shd w:val="clear" w:color="auto" w:fill="F2F2F2" w:themeFill="background1" w:themeFillShade="F2"/>
        <w:spacing w:after="0" w:line="240" w:lineRule="auto"/>
        <w:ind w:left="-426" w:right="-460"/>
        <w:jc w:val="center"/>
        <w:rPr>
          <w:rFonts w:ascii="Arial" w:hAnsi="Arial" w:cs="Arial"/>
          <w:b/>
          <w:bCs/>
          <w:sz w:val="8"/>
          <w:szCs w:val="8"/>
        </w:rPr>
      </w:pPr>
    </w:p>
    <w:bookmarkEnd w:id="0"/>
    <w:p w14:paraId="77A997EF" w14:textId="43791C3B" w:rsidR="00D642F5" w:rsidRDefault="00D642F5" w:rsidP="00D642F5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5194E347" w14:textId="729C66F1" w:rsidR="007E5E66" w:rsidRPr="007E5E66" w:rsidRDefault="007E5E66" w:rsidP="007E5E66">
      <w:pPr>
        <w:shd w:val="clear" w:color="auto" w:fill="FFFFFF" w:themeFill="background1"/>
        <w:spacing w:after="120" w:line="240" w:lineRule="auto"/>
        <w:ind w:left="-425" w:right="-45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desean recibir</w:t>
      </w:r>
      <w:r w:rsidRPr="007E5E66">
        <w:rPr>
          <w:rFonts w:ascii="Arial" w:hAnsi="Arial" w:cs="Arial"/>
          <w:sz w:val="20"/>
          <w:szCs w:val="20"/>
        </w:rPr>
        <w:t xml:space="preserve"> este documento en Word</w:t>
      </w:r>
      <w:r>
        <w:rPr>
          <w:rFonts w:ascii="Arial" w:hAnsi="Arial" w:cs="Arial"/>
          <w:sz w:val="20"/>
          <w:szCs w:val="20"/>
        </w:rPr>
        <w:t>, para facilitar su cumplimentación, pueden solicitarlo</w:t>
      </w:r>
      <w:r w:rsidRPr="007E5E66">
        <w:rPr>
          <w:rFonts w:ascii="Arial" w:hAnsi="Arial" w:cs="Arial"/>
          <w:sz w:val="20"/>
          <w:szCs w:val="20"/>
        </w:rPr>
        <w:t xml:space="preserve"> al correo electrónico del membrete</w:t>
      </w:r>
      <w:r>
        <w:rPr>
          <w:rFonts w:ascii="Arial" w:hAnsi="Arial" w:cs="Arial"/>
          <w:sz w:val="20"/>
          <w:szCs w:val="20"/>
        </w:rPr>
        <w:t>.</w:t>
      </w:r>
    </w:p>
    <w:p w14:paraId="6B404425" w14:textId="509808D5" w:rsidR="00181B39" w:rsidRDefault="00181B39" w:rsidP="007E5E66">
      <w:pPr>
        <w:spacing w:after="120"/>
        <w:jc w:val="both"/>
        <w:rPr>
          <w:rFonts w:ascii="Arial" w:hAnsi="Arial" w:cs="Arial"/>
          <w:sz w:val="18"/>
          <w:szCs w:val="18"/>
          <w:lang w:val="es-ES_tradnl"/>
        </w:rPr>
      </w:pPr>
      <w:r w:rsidRPr="00181B39">
        <w:rPr>
          <w:rFonts w:ascii="Arial" w:hAnsi="Arial" w:cs="Arial"/>
          <w:sz w:val="18"/>
          <w:szCs w:val="18"/>
          <w:lang w:val="es-ES_tradnl"/>
        </w:rPr>
        <w:t>Resolución de la secretaría de estado de educación, por la que se convocan ayudas para alumnos con necesidad específica de apoyo educativo para el curso académico 2022-2023</w:t>
      </w:r>
      <w:r>
        <w:rPr>
          <w:rFonts w:ascii="Arial" w:hAnsi="Arial" w:cs="Arial"/>
          <w:sz w:val="18"/>
          <w:szCs w:val="18"/>
          <w:lang w:val="es-ES_tradnl"/>
        </w:rPr>
        <w:t>,</w:t>
      </w:r>
      <w:r w:rsidRPr="00181B39">
        <w:rPr>
          <w:rFonts w:ascii="Arial" w:hAnsi="Arial" w:cs="Arial"/>
          <w:sz w:val="18"/>
          <w:szCs w:val="18"/>
          <w:lang w:val="es-ES_tradnl"/>
        </w:rPr>
        <w:t xml:space="preserve"> de 13 de mayo de 2022</w:t>
      </w:r>
      <w:r w:rsidR="00760DCB">
        <w:rPr>
          <w:rFonts w:ascii="Arial" w:hAnsi="Arial" w:cs="Arial"/>
          <w:sz w:val="18"/>
          <w:szCs w:val="18"/>
          <w:lang w:val="es-ES_tradnl"/>
        </w:rPr>
        <w:t xml:space="preserve"> (</w:t>
      </w:r>
      <w:r w:rsidR="00760DCB" w:rsidRPr="00760DCB">
        <w:rPr>
          <w:rFonts w:ascii="Arial" w:hAnsi="Arial" w:cs="Arial"/>
          <w:sz w:val="18"/>
          <w:szCs w:val="18"/>
          <w:lang w:val="es-ES_tradnl"/>
        </w:rPr>
        <w:t>BOE</w:t>
      </w:r>
      <w:r w:rsidR="00760DCB">
        <w:rPr>
          <w:rFonts w:ascii="Arial" w:hAnsi="Arial" w:cs="Arial"/>
          <w:sz w:val="18"/>
          <w:szCs w:val="18"/>
          <w:lang w:val="es-ES_tradnl"/>
        </w:rPr>
        <w:t>,</w:t>
      </w:r>
      <w:r w:rsidR="00760DCB" w:rsidRPr="00760DCB">
        <w:rPr>
          <w:rFonts w:ascii="Arial" w:hAnsi="Arial" w:cs="Arial"/>
          <w:sz w:val="18"/>
          <w:szCs w:val="18"/>
          <w:lang w:val="es-ES_tradnl"/>
        </w:rPr>
        <w:t xml:space="preserve"> 18 de mayo de 2022</w:t>
      </w:r>
      <w:r w:rsidR="00760DCB">
        <w:rPr>
          <w:rFonts w:ascii="Arial" w:hAnsi="Arial" w:cs="Arial"/>
          <w:sz w:val="18"/>
          <w:szCs w:val="18"/>
          <w:lang w:val="es-ES_tradnl"/>
        </w:rPr>
        <w:t>)</w:t>
      </w:r>
      <w:r>
        <w:rPr>
          <w:rFonts w:ascii="Arial" w:hAnsi="Arial" w:cs="Arial"/>
          <w:sz w:val="18"/>
          <w:szCs w:val="18"/>
          <w:lang w:val="es-ES_tradnl"/>
        </w:rPr>
        <w:t>.</w:t>
      </w:r>
      <w:r w:rsidR="007E5E66">
        <w:rPr>
          <w:rFonts w:ascii="Arial" w:hAnsi="Arial" w:cs="Arial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Artículo 20 (</w:t>
      </w:r>
      <w:r w:rsidRPr="00AB49E5">
        <w:rPr>
          <w:rFonts w:ascii="Arial" w:hAnsi="Arial" w:cs="Arial"/>
          <w:i/>
          <w:iCs/>
          <w:sz w:val="18"/>
          <w:szCs w:val="18"/>
          <w:lang w:val="es-ES_tradnl"/>
        </w:rPr>
        <w:t>Control sobre el cumplimiento de la finalidad de la ayuda y reintegros</w:t>
      </w:r>
      <w:r>
        <w:rPr>
          <w:rFonts w:ascii="Arial" w:hAnsi="Arial" w:cs="Arial"/>
          <w:sz w:val="18"/>
          <w:szCs w:val="18"/>
          <w:lang w:val="es-ES_tradnl"/>
        </w:rPr>
        <w:t>), apartado 3: “</w:t>
      </w:r>
      <w:r w:rsidRPr="00181B39">
        <w:rPr>
          <w:rFonts w:ascii="Arial" w:hAnsi="Arial" w:cs="Arial"/>
          <w:sz w:val="18"/>
          <w:szCs w:val="18"/>
          <w:lang w:val="es-ES_tradnl"/>
        </w:rPr>
        <w:t>En el caso de las ayudas para reeducación pedagógica, reeducación del lenguaje y/o</w:t>
      </w:r>
      <w:r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181B39">
        <w:rPr>
          <w:rFonts w:ascii="Arial" w:hAnsi="Arial" w:cs="Arial"/>
          <w:sz w:val="18"/>
          <w:szCs w:val="18"/>
          <w:lang w:val="es-ES_tradnl"/>
        </w:rPr>
        <w:t>ayudas para alumnos con altas capacidades intelectuales, estas tareas de comprobación se</w:t>
      </w:r>
      <w:r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181B39">
        <w:rPr>
          <w:rFonts w:ascii="Arial" w:hAnsi="Arial" w:cs="Arial"/>
          <w:sz w:val="18"/>
          <w:szCs w:val="18"/>
          <w:lang w:val="es-ES_tradnl"/>
        </w:rPr>
        <w:t>llevarán a cabo por los órganos de selección a que se refiere el artículo 16 de esta Resolución.</w:t>
      </w:r>
      <w:r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181B39">
        <w:rPr>
          <w:rFonts w:ascii="Arial" w:hAnsi="Arial" w:cs="Arial"/>
          <w:sz w:val="18"/>
          <w:szCs w:val="18"/>
          <w:lang w:val="es-ES_tradnl"/>
        </w:rPr>
        <w:t xml:space="preserve">A estos efectos, </w:t>
      </w:r>
      <w:r w:rsidRPr="00AB49E5">
        <w:rPr>
          <w:rFonts w:ascii="Arial" w:hAnsi="Arial" w:cs="Arial"/>
          <w:sz w:val="18"/>
          <w:szCs w:val="18"/>
          <w:u w:val="single"/>
          <w:lang w:val="es-ES_tradnl"/>
        </w:rPr>
        <w:t>se requerirá la presentación por el interesado de los justificantes del pago del servicio recibido</w:t>
      </w:r>
      <w:r>
        <w:rPr>
          <w:rFonts w:ascii="Arial" w:hAnsi="Arial" w:cs="Arial"/>
          <w:sz w:val="18"/>
          <w:szCs w:val="18"/>
          <w:lang w:val="es-ES_tradnl"/>
        </w:rPr>
        <w:t>”.</w:t>
      </w:r>
    </w:p>
    <w:p w14:paraId="419D0F82" w14:textId="61F68E44" w:rsidR="006C5497" w:rsidRPr="00987F22" w:rsidRDefault="00C11EDE" w:rsidP="007E5E66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987F22">
        <w:rPr>
          <w:rFonts w:ascii="Arial" w:hAnsi="Arial" w:cs="Arial"/>
          <w:noProof/>
          <w:sz w:val="18"/>
          <w:szCs w:val="18"/>
          <w:lang w:val="es-ES_trad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62D1E8" wp14:editId="77F8DD1B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5429250" cy="1404620"/>
                <wp:effectExtent l="0" t="0" r="19050" b="165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54815" w14:textId="03153D11" w:rsidR="00C11EDE" w:rsidRDefault="00C11EDE"/>
                          <w:p w14:paraId="325BE117" w14:textId="77777777" w:rsidR="00987F22" w:rsidRDefault="00987F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62D1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2.05pt;width:427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" strokeweight=".5pt">
                <v:textbox style="mso-fit-shape-to-text:t">
                  <w:txbxContent>
                    <w:p w14:paraId="29C54815" w14:textId="03153D11" w:rsidR="00C11EDE" w:rsidRDefault="00C11EDE"/>
                    <w:p w14:paraId="325BE117" w14:textId="77777777" w:rsidR="00987F22" w:rsidRDefault="00987F22"/>
                  </w:txbxContent>
                </v:textbox>
                <w10:wrap type="square" anchorx="margin"/>
              </v:shape>
            </w:pict>
          </mc:Fallback>
        </mc:AlternateContent>
      </w:r>
      <w:r w:rsidRPr="00987F22">
        <w:rPr>
          <w:rFonts w:ascii="Arial" w:hAnsi="Arial" w:cs="Arial"/>
          <w:sz w:val="18"/>
          <w:szCs w:val="18"/>
          <w:lang w:val="es-ES_tradnl"/>
        </w:rPr>
        <w:t>1. Identificación del prestador de servicios (nombre</w:t>
      </w:r>
      <w:r w:rsidR="00D642F5">
        <w:rPr>
          <w:rFonts w:ascii="Arial" w:hAnsi="Arial" w:cs="Arial"/>
          <w:sz w:val="18"/>
          <w:szCs w:val="18"/>
          <w:lang w:val="es-ES_tradnl"/>
        </w:rPr>
        <w:t xml:space="preserve"> del profesional/centro</w:t>
      </w:r>
      <w:r w:rsidRPr="00987F22">
        <w:rPr>
          <w:rFonts w:ascii="Arial" w:hAnsi="Arial" w:cs="Arial"/>
          <w:sz w:val="18"/>
          <w:szCs w:val="18"/>
          <w:lang w:val="es-ES_tradnl"/>
        </w:rPr>
        <w:t>, razón social, NIF, domicilio):</w:t>
      </w:r>
    </w:p>
    <w:p w14:paraId="54DCEB2C" w14:textId="60D4729E" w:rsidR="00C11EDE" w:rsidRPr="00987F22" w:rsidRDefault="00C11EDE" w:rsidP="00C11EDE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987F22">
        <w:rPr>
          <w:rFonts w:ascii="Arial" w:hAnsi="Arial" w:cs="Arial"/>
          <w:sz w:val="18"/>
          <w:szCs w:val="18"/>
          <w:lang w:val="es-ES_tradnl"/>
        </w:rPr>
        <w:t>2. Alumna/alumno que ha recibido los servicios:</w:t>
      </w:r>
    </w:p>
    <w:tbl>
      <w:tblPr>
        <w:tblStyle w:val="Tablaconcuadrcula"/>
        <w:tblW w:w="8544" w:type="dxa"/>
        <w:tblInd w:w="-5" w:type="dxa"/>
        <w:tblLook w:val="04A0" w:firstRow="1" w:lastRow="0" w:firstColumn="1" w:lastColumn="0" w:noHBand="0" w:noVBand="1"/>
      </w:tblPr>
      <w:tblGrid>
        <w:gridCol w:w="8544"/>
      </w:tblGrid>
      <w:tr w:rsidR="00C11EDE" w:rsidRPr="00AA5A18" w14:paraId="49F8B1A3" w14:textId="77777777" w:rsidTr="00902321">
        <w:trPr>
          <w:trHeight w:val="422"/>
        </w:trPr>
        <w:tc>
          <w:tcPr>
            <w:tcW w:w="8544" w:type="dxa"/>
            <w:vAlign w:val="center"/>
          </w:tcPr>
          <w:p w14:paraId="1DF137DC" w14:textId="77777777" w:rsidR="00C11EDE" w:rsidRPr="00C11EDE" w:rsidRDefault="00C11EDE" w:rsidP="00F90ABB">
            <w:pPr>
              <w:rPr>
                <w:rFonts w:ascii="Arial" w:hAnsi="Arial" w:cs="Arial"/>
                <w:sz w:val="16"/>
                <w:szCs w:val="16"/>
              </w:rPr>
            </w:pPr>
            <w:r w:rsidRPr="00C11EDE">
              <w:rPr>
                <w:rFonts w:ascii="Arial" w:hAnsi="Arial" w:cs="Arial"/>
                <w:sz w:val="16"/>
                <w:szCs w:val="16"/>
              </w:rPr>
              <w:t>Nombre y apellidos</w:t>
            </w:r>
          </w:p>
        </w:tc>
      </w:tr>
      <w:tr w:rsidR="00C11EDE" w:rsidRPr="00AA5A18" w14:paraId="3E448C8F" w14:textId="77777777" w:rsidTr="00902321">
        <w:trPr>
          <w:trHeight w:val="422"/>
        </w:trPr>
        <w:tc>
          <w:tcPr>
            <w:tcW w:w="8544" w:type="dxa"/>
            <w:vAlign w:val="center"/>
          </w:tcPr>
          <w:p w14:paraId="64C39553" w14:textId="77777777" w:rsidR="00C11EDE" w:rsidRPr="00C11EDE" w:rsidRDefault="00C11EDE" w:rsidP="00F90ABB">
            <w:pPr>
              <w:rPr>
                <w:rFonts w:ascii="Arial" w:hAnsi="Arial" w:cs="Arial"/>
                <w:sz w:val="16"/>
                <w:szCs w:val="16"/>
              </w:rPr>
            </w:pPr>
            <w:r w:rsidRPr="00C11EDE">
              <w:rPr>
                <w:rFonts w:ascii="Arial" w:hAnsi="Arial" w:cs="Arial"/>
                <w:sz w:val="16"/>
                <w:szCs w:val="16"/>
              </w:rPr>
              <w:t>DNI/NIF</w:t>
            </w:r>
          </w:p>
        </w:tc>
      </w:tr>
    </w:tbl>
    <w:p w14:paraId="6B040835" w14:textId="77777777" w:rsidR="00C11EDE" w:rsidRDefault="00C11EDE" w:rsidP="00C11EDE">
      <w:pPr>
        <w:spacing w:after="0" w:line="12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FBBB1FC" w14:textId="777F88E0" w:rsidR="007E5E66" w:rsidRDefault="00902321" w:rsidP="00902321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902321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C11EDE" w:rsidRPr="00902321">
        <w:rPr>
          <w:rFonts w:ascii="Arial" w:hAnsi="Arial" w:cs="Arial"/>
          <w:sz w:val="18"/>
          <w:szCs w:val="18"/>
          <w:lang w:val="es-ES_tradnl"/>
        </w:rPr>
        <w:t xml:space="preserve">3. </w:t>
      </w:r>
      <w:r w:rsidR="006C5497" w:rsidRPr="00902321">
        <w:rPr>
          <w:rFonts w:ascii="Arial" w:hAnsi="Arial" w:cs="Arial"/>
          <w:sz w:val="18"/>
          <w:szCs w:val="18"/>
          <w:lang w:val="es-ES_tradnl"/>
        </w:rPr>
        <w:t>Relación clasificada de los gastos,</w:t>
      </w:r>
      <w:r w:rsidR="00C11EDE" w:rsidRPr="00902321">
        <w:rPr>
          <w:rFonts w:ascii="Arial" w:hAnsi="Arial" w:cs="Arial"/>
          <w:sz w:val="18"/>
          <w:szCs w:val="18"/>
          <w:lang w:val="es-ES_tradnl"/>
        </w:rPr>
        <w:t xml:space="preserve"> meses durante los que ha recibido el servicio </w:t>
      </w:r>
      <w:r w:rsidR="005F5CED">
        <w:rPr>
          <w:rFonts w:ascii="Arial" w:hAnsi="Arial" w:cs="Arial"/>
          <w:sz w:val="18"/>
          <w:szCs w:val="18"/>
          <w:lang w:val="es-ES_tradnl"/>
        </w:rPr>
        <w:t>la alumna/</w:t>
      </w:r>
      <w:r w:rsidR="00C11EDE" w:rsidRPr="00902321">
        <w:rPr>
          <w:rFonts w:ascii="Arial" w:hAnsi="Arial" w:cs="Arial"/>
          <w:sz w:val="18"/>
          <w:szCs w:val="18"/>
          <w:lang w:val="es-ES_tradnl"/>
        </w:rPr>
        <w:t>o,</w:t>
      </w:r>
      <w:r w:rsidR="006C5497" w:rsidRPr="00902321">
        <w:rPr>
          <w:rFonts w:ascii="Arial" w:hAnsi="Arial" w:cs="Arial"/>
          <w:sz w:val="18"/>
          <w:szCs w:val="18"/>
          <w:lang w:val="es-ES_tradnl"/>
        </w:rPr>
        <w:t xml:space="preserve"> con identificación de</w:t>
      </w:r>
      <w:r w:rsidR="00C11EDE" w:rsidRPr="00902321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6C5497" w:rsidRPr="00902321">
        <w:rPr>
          <w:rFonts w:ascii="Arial" w:hAnsi="Arial" w:cs="Arial"/>
          <w:sz w:val="18"/>
          <w:szCs w:val="18"/>
          <w:lang w:val="es-ES_tradnl"/>
        </w:rPr>
        <w:t>l</w:t>
      </w:r>
      <w:r w:rsidR="00C11EDE" w:rsidRPr="00902321">
        <w:rPr>
          <w:rFonts w:ascii="Arial" w:hAnsi="Arial" w:cs="Arial"/>
          <w:sz w:val="18"/>
          <w:szCs w:val="18"/>
          <w:lang w:val="es-ES_tradnl"/>
        </w:rPr>
        <w:t>a factura</w:t>
      </w:r>
      <w:r w:rsidR="006C5497" w:rsidRPr="00902321">
        <w:rPr>
          <w:rFonts w:ascii="Arial" w:hAnsi="Arial" w:cs="Arial"/>
          <w:sz w:val="18"/>
          <w:szCs w:val="18"/>
          <w:lang w:val="es-ES_tradnl"/>
        </w:rPr>
        <w:t>, fecha de emisión</w:t>
      </w:r>
      <w:r w:rsidRPr="00902321">
        <w:rPr>
          <w:rFonts w:ascii="Arial" w:hAnsi="Arial" w:cs="Arial"/>
          <w:sz w:val="18"/>
          <w:szCs w:val="18"/>
          <w:lang w:val="es-ES_tradnl"/>
        </w:rPr>
        <w:t xml:space="preserve"> e importe</w:t>
      </w:r>
      <w:r w:rsidR="00987F22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5374EF">
        <w:rPr>
          <w:rFonts w:ascii="Arial" w:hAnsi="Arial" w:cs="Arial"/>
          <w:sz w:val="18"/>
          <w:szCs w:val="18"/>
          <w:lang w:val="es-ES_tradnl"/>
        </w:rPr>
        <w:t>pagado</w:t>
      </w:r>
      <w:r w:rsidR="00987F22">
        <w:rPr>
          <w:rFonts w:ascii="Arial" w:hAnsi="Arial" w:cs="Arial"/>
          <w:sz w:val="18"/>
          <w:szCs w:val="18"/>
          <w:lang w:val="es-ES_tradnl"/>
        </w:rPr>
        <w:t xml:space="preserve"> por la alumna/o.</w:t>
      </w:r>
      <w:r w:rsidR="007E5E66">
        <w:rPr>
          <w:rFonts w:ascii="Arial" w:hAnsi="Arial" w:cs="Arial"/>
          <w:sz w:val="18"/>
          <w:szCs w:val="18"/>
          <w:lang w:val="es-ES_tradnl"/>
        </w:rPr>
        <w:t xml:space="preserve"> Si lo precisan, </w:t>
      </w:r>
      <w:r w:rsidR="007E5E66" w:rsidRPr="007E5E66">
        <w:rPr>
          <w:rFonts w:ascii="Arial" w:hAnsi="Arial" w:cs="Arial"/>
          <w:sz w:val="18"/>
          <w:szCs w:val="18"/>
          <w:u w:val="single"/>
          <w:lang w:val="es-ES_tradnl"/>
        </w:rPr>
        <w:t>pueden ampliar los espacios en blanco</w:t>
      </w:r>
      <w:r w:rsidR="007E5E66">
        <w:rPr>
          <w:rFonts w:ascii="Arial" w:hAnsi="Arial" w:cs="Arial"/>
          <w:sz w:val="18"/>
          <w:szCs w:val="18"/>
          <w:lang w:val="es-ES_tradnl"/>
        </w:rPr>
        <w:t xml:space="preserve"> de las siguientes tablas, con el fin de reflejar todas las facturas emitidas.</w:t>
      </w:r>
    </w:p>
    <w:tbl>
      <w:tblPr>
        <w:tblStyle w:val="Tablaconcuadrcula"/>
        <w:tblpPr w:leftFromText="141" w:rightFromText="141" w:vertAnchor="text" w:horzAnchor="margin" w:tblpY="19"/>
        <w:tblW w:w="8500" w:type="dxa"/>
        <w:tblLook w:val="04A0" w:firstRow="1" w:lastRow="0" w:firstColumn="1" w:lastColumn="0" w:noHBand="0" w:noVBand="1"/>
      </w:tblPr>
      <w:tblGrid>
        <w:gridCol w:w="468"/>
        <w:gridCol w:w="1399"/>
        <w:gridCol w:w="2097"/>
        <w:gridCol w:w="1134"/>
        <w:gridCol w:w="1560"/>
        <w:gridCol w:w="1842"/>
      </w:tblGrid>
      <w:tr w:rsidR="00902321" w:rsidRPr="00902321" w14:paraId="25505B79" w14:textId="77777777" w:rsidTr="00902321">
        <w:trPr>
          <w:trHeight w:val="154"/>
        </w:trPr>
        <w:tc>
          <w:tcPr>
            <w:tcW w:w="468" w:type="dxa"/>
            <w:vMerge w:val="restart"/>
            <w:shd w:val="clear" w:color="auto" w:fill="D9D9D9" w:themeFill="background1" w:themeFillShade="D9"/>
            <w:vAlign w:val="center"/>
          </w:tcPr>
          <w:p w14:paraId="6BBBCE13" w14:textId="59EAE244" w:rsidR="00902321" w:rsidRDefault="00902321" w:rsidP="009023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1399" w:type="dxa"/>
            <w:vMerge w:val="restart"/>
            <w:shd w:val="clear" w:color="auto" w:fill="D9D9D9" w:themeFill="background1" w:themeFillShade="D9"/>
            <w:vAlign w:val="center"/>
          </w:tcPr>
          <w:p w14:paraId="659AF447" w14:textId="397C2C49" w:rsidR="00902321" w:rsidRPr="00902321" w:rsidRDefault="00902321" w:rsidP="009023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SERVICIO</w:t>
            </w:r>
          </w:p>
        </w:tc>
        <w:tc>
          <w:tcPr>
            <w:tcW w:w="2097" w:type="dxa"/>
            <w:vMerge w:val="restart"/>
            <w:shd w:val="clear" w:color="auto" w:fill="D9D9D9" w:themeFill="background1" w:themeFillShade="D9"/>
            <w:vAlign w:val="center"/>
          </w:tcPr>
          <w:p w14:paraId="049A247C" w14:textId="77777777" w:rsidR="00902321" w:rsidRDefault="00902321" w:rsidP="009023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PERIODO</w:t>
            </w:r>
          </w:p>
          <w:p w14:paraId="2876509C" w14:textId="77777777" w:rsidR="00902321" w:rsidRPr="00902321" w:rsidRDefault="00902321" w:rsidP="009023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(máx. 10 meses)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14:paraId="5DFF46EA" w14:textId="77777777" w:rsidR="00902321" w:rsidRPr="00902321" w:rsidRDefault="00902321" w:rsidP="009023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2321">
              <w:rPr>
                <w:rFonts w:ascii="Arial" w:hAnsi="Arial" w:cs="Arial"/>
                <w:b/>
                <w:bCs/>
                <w:sz w:val="18"/>
                <w:szCs w:val="18"/>
              </w:rPr>
              <w:t>FACTURA</w:t>
            </w:r>
          </w:p>
        </w:tc>
      </w:tr>
      <w:tr w:rsidR="00902321" w:rsidRPr="00902321" w14:paraId="016F4AD9" w14:textId="77777777" w:rsidTr="00902321">
        <w:trPr>
          <w:trHeight w:val="154"/>
        </w:trPr>
        <w:tc>
          <w:tcPr>
            <w:tcW w:w="468" w:type="dxa"/>
            <w:vMerge/>
            <w:shd w:val="clear" w:color="auto" w:fill="D9D9D9" w:themeFill="background1" w:themeFillShade="D9"/>
          </w:tcPr>
          <w:p w14:paraId="36ADD1EC" w14:textId="77777777" w:rsidR="00902321" w:rsidRPr="00902321" w:rsidRDefault="00902321" w:rsidP="009023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D9D9D9" w:themeFill="background1" w:themeFillShade="D9"/>
            <w:vAlign w:val="center"/>
          </w:tcPr>
          <w:p w14:paraId="16D1E9FB" w14:textId="1EDD9BC7" w:rsidR="00902321" w:rsidRPr="00902321" w:rsidRDefault="00902321" w:rsidP="009023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97" w:type="dxa"/>
            <w:vMerge/>
            <w:shd w:val="clear" w:color="auto" w:fill="D9D9D9" w:themeFill="background1" w:themeFillShade="D9"/>
            <w:vAlign w:val="center"/>
          </w:tcPr>
          <w:p w14:paraId="0E09FE6E" w14:textId="77777777" w:rsidR="00902321" w:rsidRPr="00902321" w:rsidRDefault="00902321" w:rsidP="009023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07276F0" w14:textId="77777777" w:rsidR="00902321" w:rsidRPr="00902321" w:rsidRDefault="00902321" w:rsidP="009023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NÚMERO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24998C6" w14:textId="77777777" w:rsidR="00902321" w:rsidRPr="00902321" w:rsidRDefault="00902321" w:rsidP="009023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C76B7A0" w14:textId="77777777" w:rsidR="00902321" w:rsidRPr="00902321" w:rsidRDefault="00902321" w:rsidP="009023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IMPORTE</w:t>
            </w:r>
          </w:p>
        </w:tc>
      </w:tr>
      <w:tr w:rsidR="00902321" w:rsidRPr="00902321" w14:paraId="62F8CD0F" w14:textId="77777777" w:rsidTr="007E5E66">
        <w:trPr>
          <w:trHeight w:val="243"/>
        </w:trPr>
        <w:tc>
          <w:tcPr>
            <w:tcW w:w="468" w:type="dxa"/>
            <w:vMerge/>
          </w:tcPr>
          <w:p w14:paraId="53ED54B4" w14:textId="77777777" w:rsidR="00902321" w:rsidRPr="00902321" w:rsidRDefault="00902321" w:rsidP="009023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14:paraId="25971284" w14:textId="455B2027" w:rsidR="00902321" w:rsidRPr="007E5E66" w:rsidRDefault="00902321" w:rsidP="009023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5E66">
              <w:rPr>
                <w:rFonts w:ascii="Arial" w:hAnsi="Arial" w:cs="Arial"/>
                <w:sz w:val="16"/>
                <w:szCs w:val="16"/>
              </w:rPr>
              <w:t>REEDUCACIÓN PEDAGÓGICA</w:t>
            </w:r>
          </w:p>
        </w:tc>
        <w:tc>
          <w:tcPr>
            <w:tcW w:w="2097" w:type="dxa"/>
            <w:vAlign w:val="center"/>
          </w:tcPr>
          <w:p w14:paraId="2FAE27D3" w14:textId="6F258B3F" w:rsidR="007E5E66" w:rsidRPr="00902321" w:rsidRDefault="007E5E66" w:rsidP="009023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3A8EC6" w14:textId="77777777" w:rsidR="00902321" w:rsidRPr="00902321" w:rsidRDefault="00902321" w:rsidP="009023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C841E35" w14:textId="77777777" w:rsidR="00902321" w:rsidRPr="00902321" w:rsidRDefault="00902321" w:rsidP="009023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38791FF" w14:textId="77777777" w:rsidR="00902321" w:rsidRPr="00902321" w:rsidRDefault="00902321" w:rsidP="009023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AE9" w:rsidRPr="00902321" w14:paraId="75D929A1" w14:textId="77777777" w:rsidTr="007E5E66">
        <w:trPr>
          <w:trHeight w:val="243"/>
        </w:trPr>
        <w:tc>
          <w:tcPr>
            <w:tcW w:w="6658" w:type="dxa"/>
            <w:gridSpan w:val="5"/>
            <w:shd w:val="clear" w:color="auto" w:fill="F2F2F2" w:themeFill="background1" w:themeFillShade="F2"/>
          </w:tcPr>
          <w:p w14:paraId="69F3C9C7" w14:textId="5B10C7FB" w:rsidR="00682AE9" w:rsidRPr="007E5E66" w:rsidRDefault="00682AE9" w:rsidP="00682AE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E5E66">
              <w:rPr>
                <w:rFonts w:ascii="Arial" w:hAnsi="Arial" w:cs="Arial"/>
                <w:sz w:val="18"/>
                <w:szCs w:val="18"/>
                <w:u w:val="single"/>
              </w:rPr>
              <w:t>IMPORTE TOTAL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890CB6E" w14:textId="77777777" w:rsidR="00682AE9" w:rsidRPr="007E5E66" w:rsidRDefault="00682AE9" w:rsidP="0090232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44E5EF56" w14:textId="77777777" w:rsidR="00902321" w:rsidRPr="007E5E66" w:rsidRDefault="00902321" w:rsidP="00682AE9">
      <w:pPr>
        <w:spacing w:after="0"/>
        <w:jc w:val="both"/>
        <w:rPr>
          <w:rFonts w:ascii="Arial" w:hAnsi="Arial" w:cs="Arial"/>
          <w:sz w:val="20"/>
          <w:szCs w:val="20"/>
          <w:u w:val="single"/>
          <w:lang w:val="es-ES_tradnl"/>
        </w:rPr>
      </w:pPr>
    </w:p>
    <w:tbl>
      <w:tblPr>
        <w:tblStyle w:val="Tablaconcuadrcula"/>
        <w:tblpPr w:leftFromText="141" w:rightFromText="141" w:vertAnchor="text" w:horzAnchor="margin" w:tblpY="19"/>
        <w:tblW w:w="8500" w:type="dxa"/>
        <w:tblLook w:val="04A0" w:firstRow="1" w:lastRow="0" w:firstColumn="1" w:lastColumn="0" w:noHBand="0" w:noVBand="1"/>
      </w:tblPr>
      <w:tblGrid>
        <w:gridCol w:w="468"/>
        <w:gridCol w:w="1399"/>
        <w:gridCol w:w="2097"/>
        <w:gridCol w:w="1134"/>
        <w:gridCol w:w="1560"/>
        <w:gridCol w:w="1842"/>
      </w:tblGrid>
      <w:tr w:rsidR="00902321" w:rsidRPr="007E5E66" w14:paraId="71643A4C" w14:textId="77777777" w:rsidTr="00F90ABB">
        <w:trPr>
          <w:trHeight w:val="154"/>
        </w:trPr>
        <w:tc>
          <w:tcPr>
            <w:tcW w:w="468" w:type="dxa"/>
            <w:vMerge w:val="restart"/>
            <w:shd w:val="clear" w:color="auto" w:fill="D9D9D9" w:themeFill="background1" w:themeFillShade="D9"/>
            <w:vAlign w:val="center"/>
          </w:tcPr>
          <w:p w14:paraId="19FC44AD" w14:textId="682C6A62" w:rsidR="00902321" w:rsidRPr="007E5E66" w:rsidRDefault="00902321" w:rsidP="00F90A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E5E6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3.2</w:t>
            </w:r>
          </w:p>
        </w:tc>
        <w:tc>
          <w:tcPr>
            <w:tcW w:w="1399" w:type="dxa"/>
            <w:vMerge w:val="restart"/>
            <w:shd w:val="clear" w:color="auto" w:fill="D9D9D9" w:themeFill="background1" w:themeFillShade="D9"/>
            <w:vAlign w:val="center"/>
          </w:tcPr>
          <w:p w14:paraId="7DE34F00" w14:textId="77777777" w:rsidR="00902321" w:rsidRPr="007E5E66" w:rsidRDefault="00902321" w:rsidP="00F90A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E5E6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SERVICIO</w:t>
            </w:r>
          </w:p>
        </w:tc>
        <w:tc>
          <w:tcPr>
            <w:tcW w:w="2097" w:type="dxa"/>
            <w:vMerge w:val="restart"/>
            <w:shd w:val="clear" w:color="auto" w:fill="D9D9D9" w:themeFill="background1" w:themeFillShade="D9"/>
            <w:vAlign w:val="center"/>
          </w:tcPr>
          <w:p w14:paraId="145AAF02" w14:textId="77777777" w:rsidR="00902321" w:rsidRPr="007E5E66" w:rsidRDefault="00902321" w:rsidP="00F90A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E5E6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PERIODO</w:t>
            </w:r>
          </w:p>
          <w:p w14:paraId="75F8AAE0" w14:textId="77777777" w:rsidR="00902321" w:rsidRPr="007E5E66" w:rsidRDefault="00902321" w:rsidP="00F90A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E5E6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(máx. 10 meses)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14:paraId="5FC05AB2" w14:textId="77777777" w:rsidR="00902321" w:rsidRPr="007E5E66" w:rsidRDefault="00902321" w:rsidP="00F90A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E5E6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FACTURA</w:t>
            </w:r>
          </w:p>
        </w:tc>
      </w:tr>
      <w:tr w:rsidR="00902321" w:rsidRPr="007E5E66" w14:paraId="185D5AF5" w14:textId="77777777" w:rsidTr="00F90ABB">
        <w:trPr>
          <w:trHeight w:val="154"/>
        </w:trPr>
        <w:tc>
          <w:tcPr>
            <w:tcW w:w="468" w:type="dxa"/>
            <w:vMerge/>
            <w:shd w:val="clear" w:color="auto" w:fill="D9D9D9" w:themeFill="background1" w:themeFillShade="D9"/>
          </w:tcPr>
          <w:p w14:paraId="2D1D7B6F" w14:textId="77777777" w:rsidR="00902321" w:rsidRPr="007E5E66" w:rsidRDefault="00902321" w:rsidP="00F90AB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399" w:type="dxa"/>
            <w:vMerge/>
            <w:shd w:val="clear" w:color="auto" w:fill="D9D9D9" w:themeFill="background1" w:themeFillShade="D9"/>
            <w:vAlign w:val="center"/>
          </w:tcPr>
          <w:p w14:paraId="5F1514AF" w14:textId="77777777" w:rsidR="00902321" w:rsidRPr="007E5E66" w:rsidRDefault="00902321" w:rsidP="00F90AB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097" w:type="dxa"/>
            <w:vMerge/>
            <w:shd w:val="clear" w:color="auto" w:fill="D9D9D9" w:themeFill="background1" w:themeFillShade="D9"/>
            <w:vAlign w:val="center"/>
          </w:tcPr>
          <w:p w14:paraId="46C762BA" w14:textId="77777777" w:rsidR="00902321" w:rsidRPr="007E5E66" w:rsidRDefault="00902321" w:rsidP="00F90AB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235BA6" w14:textId="77777777" w:rsidR="00902321" w:rsidRPr="007E5E66" w:rsidRDefault="00902321" w:rsidP="00F90A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E5E6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NÚMERO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97FE697" w14:textId="77777777" w:rsidR="00902321" w:rsidRPr="007E5E66" w:rsidRDefault="00902321" w:rsidP="00F90A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E5E6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FECHA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ABE0F49" w14:textId="77777777" w:rsidR="00902321" w:rsidRPr="007E5E66" w:rsidRDefault="00902321" w:rsidP="00F90A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E5E6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IMPORTE</w:t>
            </w:r>
          </w:p>
        </w:tc>
      </w:tr>
      <w:tr w:rsidR="00902321" w:rsidRPr="007E5E66" w14:paraId="5AB56A94" w14:textId="77777777" w:rsidTr="007E5E66">
        <w:trPr>
          <w:trHeight w:val="243"/>
        </w:trPr>
        <w:tc>
          <w:tcPr>
            <w:tcW w:w="468" w:type="dxa"/>
            <w:vMerge/>
          </w:tcPr>
          <w:p w14:paraId="50773102" w14:textId="77777777" w:rsidR="00902321" w:rsidRPr="007E5E66" w:rsidRDefault="00902321" w:rsidP="00F90AB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14:paraId="07A008ED" w14:textId="2285CF6F" w:rsidR="00902321" w:rsidRPr="007E5E66" w:rsidRDefault="00902321" w:rsidP="00F90A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5E66">
              <w:rPr>
                <w:rFonts w:ascii="Arial" w:hAnsi="Arial" w:cs="Arial"/>
                <w:sz w:val="16"/>
                <w:szCs w:val="16"/>
              </w:rPr>
              <w:t xml:space="preserve">REEDUCACIÓN </w:t>
            </w:r>
            <w:r w:rsidRPr="007E5E66">
              <w:rPr>
                <w:rFonts w:ascii="Arial" w:hAnsi="Arial" w:cs="Arial"/>
                <w:sz w:val="14"/>
                <w:szCs w:val="14"/>
              </w:rPr>
              <w:t>DEL</w:t>
            </w:r>
            <w:r w:rsidRPr="007E5E66">
              <w:rPr>
                <w:rFonts w:ascii="Arial" w:hAnsi="Arial" w:cs="Arial"/>
                <w:sz w:val="16"/>
                <w:szCs w:val="16"/>
              </w:rPr>
              <w:t xml:space="preserve"> LENGUAJE</w:t>
            </w:r>
          </w:p>
        </w:tc>
        <w:tc>
          <w:tcPr>
            <w:tcW w:w="2097" w:type="dxa"/>
            <w:vAlign w:val="center"/>
          </w:tcPr>
          <w:p w14:paraId="21830E7E" w14:textId="77777777" w:rsidR="00902321" w:rsidRPr="007E5E66" w:rsidRDefault="00902321" w:rsidP="00F90AB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3BCFB990" w14:textId="008E37FE" w:rsidR="00902321" w:rsidRPr="007E5E66" w:rsidRDefault="00902321" w:rsidP="00F90AB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560" w:type="dxa"/>
          </w:tcPr>
          <w:p w14:paraId="2B0E8F39" w14:textId="77777777" w:rsidR="00902321" w:rsidRPr="007E5E66" w:rsidRDefault="00902321" w:rsidP="00F90AB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6899433D" w14:textId="77777777" w:rsidR="00902321" w:rsidRPr="007E5E66" w:rsidRDefault="00902321" w:rsidP="00F90AB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682AE9" w:rsidRPr="007E5E66" w14:paraId="285BEB75" w14:textId="77777777" w:rsidTr="007E5E66">
        <w:trPr>
          <w:trHeight w:val="243"/>
        </w:trPr>
        <w:tc>
          <w:tcPr>
            <w:tcW w:w="6658" w:type="dxa"/>
            <w:gridSpan w:val="5"/>
            <w:shd w:val="clear" w:color="auto" w:fill="F2F2F2" w:themeFill="background1" w:themeFillShade="F2"/>
          </w:tcPr>
          <w:p w14:paraId="7F96F754" w14:textId="4BDD9EF3" w:rsidR="00682AE9" w:rsidRPr="007E5E66" w:rsidRDefault="00682AE9" w:rsidP="00682AE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E5E66">
              <w:rPr>
                <w:rFonts w:ascii="Arial" w:hAnsi="Arial" w:cs="Arial"/>
                <w:sz w:val="18"/>
                <w:szCs w:val="18"/>
                <w:u w:val="single"/>
              </w:rPr>
              <w:t>IMPORTE TOTAL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D9B42BB" w14:textId="77777777" w:rsidR="00682AE9" w:rsidRPr="007E5E66" w:rsidRDefault="00682AE9" w:rsidP="00F90AB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4094F1EC" w14:textId="77777777" w:rsidR="00902321" w:rsidRPr="007E5E66" w:rsidRDefault="00902321" w:rsidP="00682AE9">
      <w:pPr>
        <w:spacing w:after="0"/>
        <w:jc w:val="both"/>
        <w:rPr>
          <w:rFonts w:ascii="Arial" w:hAnsi="Arial" w:cs="Arial"/>
          <w:sz w:val="20"/>
          <w:szCs w:val="20"/>
          <w:u w:val="single"/>
          <w:lang w:val="es-ES_tradnl"/>
        </w:rPr>
      </w:pPr>
    </w:p>
    <w:tbl>
      <w:tblPr>
        <w:tblStyle w:val="Tablaconcuadrcula"/>
        <w:tblpPr w:leftFromText="141" w:rightFromText="141" w:vertAnchor="text" w:horzAnchor="margin" w:tblpY="19"/>
        <w:tblW w:w="8500" w:type="dxa"/>
        <w:tblLook w:val="04A0" w:firstRow="1" w:lastRow="0" w:firstColumn="1" w:lastColumn="0" w:noHBand="0" w:noVBand="1"/>
      </w:tblPr>
      <w:tblGrid>
        <w:gridCol w:w="468"/>
        <w:gridCol w:w="1399"/>
        <w:gridCol w:w="2097"/>
        <w:gridCol w:w="1134"/>
        <w:gridCol w:w="1560"/>
        <w:gridCol w:w="1842"/>
      </w:tblGrid>
      <w:tr w:rsidR="00902321" w:rsidRPr="00902321" w14:paraId="7E22A39B" w14:textId="77777777" w:rsidTr="00F90ABB">
        <w:trPr>
          <w:trHeight w:val="154"/>
        </w:trPr>
        <w:tc>
          <w:tcPr>
            <w:tcW w:w="468" w:type="dxa"/>
            <w:vMerge w:val="restart"/>
            <w:shd w:val="clear" w:color="auto" w:fill="D9D9D9" w:themeFill="background1" w:themeFillShade="D9"/>
            <w:vAlign w:val="center"/>
          </w:tcPr>
          <w:p w14:paraId="4742765A" w14:textId="78ED8B10" w:rsidR="00902321" w:rsidRDefault="00902321" w:rsidP="00F90A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3.3</w:t>
            </w:r>
          </w:p>
        </w:tc>
        <w:tc>
          <w:tcPr>
            <w:tcW w:w="1399" w:type="dxa"/>
            <w:vMerge w:val="restart"/>
            <w:shd w:val="clear" w:color="auto" w:fill="D9D9D9" w:themeFill="background1" w:themeFillShade="D9"/>
            <w:vAlign w:val="center"/>
          </w:tcPr>
          <w:p w14:paraId="5BC33535" w14:textId="77777777" w:rsidR="00902321" w:rsidRPr="00902321" w:rsidRDefault="00902321" w:rsidP="00F90A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SERVICIO</w:t>
            </w:r>
          </w:p>
        </w:tc>
        <w:tc>
          <w:tcPr>
            <w:tcW w:w="2097" w:type="dxa"/>
            <w:vMerge w:val="restart"/>
            <w:shd w:val="clear" w:color="auto" w:fill="D9D9D9" w:themeFill="background1" w:themeFillShade="D9"/>
            <w:vAlign w:val="center"/>
          </w:tcPr>
          <w:p w14:paraId="6ADD1C46" w14:textId="77777777" w:rsidR="00902321" w:rsidRDefault="00902321" w:rsidP="00F90A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PERIODO</w:t>
            </w:r>
          </w:p>
          <w:p w14:paraId="3F92AA75" w14:textId="77777777" w:rsidR="00902321" w:rsidRPr="00902321" w:rsidRDefault="00902321" w:rsidP="00F90A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(máx. 10 meses)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14:paraId="78A21C3F" w14:textId="77777777" w:rsidR="00902321" w:rsidRPr="00902321" w:rsidRDefault="00902321" w:rsidP="00F90A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2321">
              <w:rPr>
                <w:rFonts w:ascii="Arial" w:hAnsi="Arial" w:cs="Arial"/>
                <w:b/>
                <w:bCs/>
                <w:sz w:val="18"/>
                <w:szCs w:val="18"/>
              </w:rPr>
              <w:t>FACTURA</w:t>
            </w:r>
          </w:p>
        </w:tc>
      </w:tr>
      <w:tr w:rsidR="00902321" w:rsidRPr="00902321" w14:paraId="5CA4B0D1" w14:textId="77777777" w:rsidTr="00F90ABB">
        <w:trPr>
          <w:trHeight w:val="154"/>
        </w:trPr>
        <w:tc>
          <w:tcPr>
            <w:tcW w:w="468" w:type="dxa"/>
            <w:vMerge/>
            <w:shd w:val="clear" w:color="auto" w:fill="D9D9D9" w:themeFill="background1" w:themeFillShade="D9"/>
          </w:tcPr>
          <w:p w14:paraId="11EB61EE" w14:textId="77777777" w:rsidR="00902321" w:rsidRPr="00902321" w:rsidRDefault="00902321" w:rsidP="00F90A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D9D9D9" w:themeFill="background1" w:themeFillShade="D9"/>
            <w:vAlign w:val="center"/>
          </w:tcPr>
          <w:p w14:paraId="0E189B3D" w14:textId="77777777" w:rsidR="00902321" w:rsidRPr="00902321" w:rsidRDefault="00902321" w:rsidP="00F90A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97" w:type="dxa"/>
            <w:vMerge/>
            <w:shd w:val="clear" w:color="auto" w:fill="D9D9D9" w:themeFill="background1" w:themeFillShade="D9"/>
            <w:vAlign w:val="center"/>
          </w:tcPr>
          <w:p w14:paraId="61083A57" w14:textId="77777777" w:rsidR="00902321" w:rsidRPr="00902321" w:rsidRDefault="00902321" w:rsidP="00F90A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B30AE1" w14:textId="77777777" w:rsidR="00902321" w:rsidRPr="00902321" w:rsidRDefault="00902321" w:rsidP="00F90A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NÚMERO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6B50319" w14:textId="77777777" w:rsidR="00902321" w:rsidRPr="00902321" w:rsidRDefault="00902321" w:rsidP="00F90A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944BA1C" w14:textId="77777777" w:rsidR="00902321" w:rsidRPr="00902321" w:rsidRDefault="00902321" w:rsidP="00F90A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IMPORTE</w:t>
            </w:r>
          </w:p>
        </w:tc>
      </w:tr>
      <w:tr w:rsidR="00902321" w:rsidRPr="00902321" w14:paraId="4B3C1CA9" w14:textId="77777777" w:rsidTr="007E5E66">
        <w:trPr>
          <w:trHeight w:val="243"/>
        </w:trPr>
        <w:tc>
          <w:tcPr>
            <w:tcW w:w="468" w:type="dxa"/>
            <w:vMerge/>
          </w:tcPr>
          <w:p w14:paraId="35202A74" w14:textId="77777777" w:rsidR="00902321" w:rsidRPr="00902321" w:rsidRDefault="00902321" w:rsidP="00F90A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14:paraId="2E096687" w14:textId="4060AE00" w:rsidR="00902321" w:rsidRPr="007E5E66" w:rsidRDefault="00902321" w:rsidP="00F90ABB">
            <w:pPr>
              <w:rPr>
                <w:rFonts w:ascii="Arial" w:hAnsi="Arial" w:cs="Arial"/>
                <w:sz w:val="16"/>
                <w:szCs w:val="16"/>
              </w:rPr>
            </w:pPr>
            <w:r w:rsidRPr="007E5E66">
              <w:rPr>
                <w:rFonts w:ascii="Arial" w:hAnsi="Arial" w:cs="Arial"/>
                <w:sz w:val="16"/>
                <w:szCs w:val="16"/>
              </w:rPr>
              <w:t>AYUDAS ALTAS CAPACIDADES</w:t>
            </w:r>
          </w:p>
        </w:tc>
        <w:tc>
          <w:tcPr>
            <w:tcW w:w="2097" w:type="dxa"/>
            <w:vAlign w:val="center"/>
          </w:tcPr>
          <w:p w14:paraId="39AF2056" w14:textId="77777777" w:rsidR="00902321" w:rsidRPr="00902321" w:rsidRDefault="00902321" w:rsidP="00F90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784E2D" w14:textId="77777777" w:rsidR="00902321" w:rsidRPr="00902321" w:rsidRDefault="00902321" w:rsidP="00F90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5BBA0A" w14:textId="77777777" w:rsidR="00902321" w:rsidRPr="00902321" w:rsidRDefault="00902321" w:rsidP="00F90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1FCD31F" w14:textId="77777777" w:rsidR="00902321" w:rsidRPr="00902321" w:rsidRDefault="00902321" w:rsidP="00F90A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AE9" w:rsidRPr="00902321" w14:paraId="25A1EF78" w14:textId="77777777" w:rsidTr="007E5E66">
        <w:trPr>
          <w:trHeight w:val="243"/>
        </w:trPr>
        <w:tc>
          <w:tcPr>
            <w:tcW w:w="6658" w:type="dxa"/>
            <w:gridSpan w:val="5"/>
            <w:shd w:val="clear" w:color="auto" w:fill="F2F2F2" w:themeFill="background1" w:themeFillShade="F2"/>
          </w:tcPr>
          <w:p w14:paraId="37E8A95C" w14:textId="75485B1F" w:rsidR="00682AE9" w:rsidRPr="00902321" w:rsidRDefault="00682AE9" w:rsidP="00682A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TOTAL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3B5EF15" w14:textId="77777777" w:rsidR="00682AE9" w:rsidRPr="00902321" w:rsidRDefault="00682AE9" w:rsidP="00F90A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E3EE86" w14:textId="77777777" w:rsidR="00902321" w:rsidRDefault="00902321" w:rsidP="00D642F5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B1083BD" w14:textId="2E94C932" w:rsidR="00B615CD" w:rsidRDefault="00181B39" w:rsidP="00682AE9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4. </w:t>
      </w:r>
      <w:r w:rsidR="005374EF" w:rsidRPr="00181B39">
        <w:rPr>
          <w:rFonts w:ascii="Arial" w:hAnsi="Arial" w:cs="Arial"/>
          <w:sz w:val="18"/>
          <w:szCs w:val="18"/>
          <w:lang w:val="es-ES_tradnl"/>
        </w:rPr>
        <w:t>El prestador de servicios arriba indicado</w:t>
      </w:r>
      <w:r w:rsidRPr="00181B39">
        <w:rPr>
          <w:rFonts w:ascii="Arial" w:hAnsi="Arial" w:cs="Arial"/>
          <w:sz w:val="18"/>
          <w:szCs w:val="18"/>
          <w:lang w:val="es-ES_tradnl"/>
        </w:rPr>
        <w:t xml:space="preserve">, como emisor de las facturas identificadas en el apartado </w:t>
      </w:r>
      <w:r>
        <w:rPr>
          <w:rFonts w:ascii="Arial" w:hAnsi="Arial" w:cs="Arial"/>
          <w:sz w:val="18"/>
          <w:szCs w:val="18"/>
          <w:lang w:val="es-ES_tradnl"/>
        </w:rPr>
        <w:t>3</w:t>
      </w:r>
      <w:r w:rsidR="005374EF" w:rsidRPr="00181B39">
        <w:rPr>
          <w:rFonts w:ascii="Arial" w:hAnsi="Arial" w:cs="Arial"/>
          <w:sz w:val="18"/>
          <w:szCs w:val="18"/>
          <w:lang w:val="es-ES_tradnl"/>
        </w:rPr>
        <w:t xml:space="preserve"> declara bajo su responsabilidad y certifica </w:t>
      </w:r>
      <w:r>
        <w:rPr>
          <w:rFonts w:ascii="Arial" w:hAnsi="Arial" w:cs="Arial"/>
          <w:sz w:val="18"/>
          <w:szCs w:val="18"/>
          <w:lang w:val="es-ES_tradnl"/>
        </w:rPr>
        <w:t xml:space="preserve">los pagos </w:t>
      </w:r>
      <w:r w:rsidRPr="00760DCB">
        <w:rPr>
          <w:rFonts w:ascii="Arial" w:hAnsi="Arial" w:cs="Arial"/>
          <w:sz w:val="18"/>
          <w:szCs w:val="18"/>
          <w:lang w:val="es-ES_tradnl"/>
        </w:rPr>
        <w:t>realizados por el alumno/a identificado en el apartado 2, satisfechos con cargo al importe recibido</w:t>
      </w:r>
      <w:r w:rsidR="00C337B9" w:rsidRPr="00760DCB">
        <w:rPr>
          <w:rFonts w:ascii="Arial" w:hAnsi="Arial" w:cs="Arial"/>
          <w:sz w:val="18"/>
          <w:szCs w:val="18"/>
          <w:lang w:val="es-ES_tradnl"/>
        </w:rPr>
        <w:t xml:space="preserve"> de</w:t>
      </w:r>
      <w:r w:rsidRPr="00760DCB">
        <w:rPr>
          <w:rFonts w:ascii="Arial" w:hAnsi="Arial" w:cs="Arial"/>
          <w:sz w:val="18"/>
          <w:szCs w:val="18"/>
          <w:lang w:val="es-ES_tradnl"/>
        </w:rPr>
        <w:t xml:space="preserve"> las</w:t>
      </w:r>
      <w:r w:rsidR="00C337B9" w:rsidRPr="00760DCB">
        <w:rPr>
          <w:rFonts w:ascii="Arial" w:hAnsi="Arial" w:cs="Arial"/>
          <w:sz w:val="18"/>
          <w:szCs w:val="18"/>
          <w:lang w:val="es-ES_tradnl"/>
        </w:rPr>
        <w:t xml:space="preserve"> ayudas para alumnado con necesidades específicas de apoyo educativo</w:t>
      </w:r>
      <w:r w:rsidR="00D642F5">
        <w:rPr>
          <w:rFonts w:ascii="Arial" w:hAnsi="Arial" w:cs="Arial"/>
          <w:sz w:val="18"/>
          <w:szCs w:val="18"/>
          <w:lang w:val="es-ES_tradnl"/>
        </w:rPr>
        <w:t xml:space="preserve"> para el curso académico 2022/2023</w:t>
      </w:r>
      <w:r w:rsidRPr="00760DCB">
        <w:rPr>
          <w:rFonts w:ascii="Arial" w:hAnsi="Arial" w:cs="Arial"/>
          <w:sz w:val="18"/>
          <w:szCs w:val="18"/>
          <w:lang w:val="es-ES_tradnl"/>
        </w:rPr>
        <w:t>. Así mismo, en caso de ser requerido, se compromete a aportar a la unidad de becas de Alicante las facturas originales detalladas en el apartado 3.</w:t>
      </w:r>
    </w:p>
    <w:p w14:paraId="734B7A20" w14:textId="77777777" w:rsidR="00AB49E5" w:rsidRPr="00760DCB" w:rsidRDefault="00AB49E5" w:rsidP="001C45DC">
      <w:pPr>
        <w:jc w:val="right"/>
        <w:rPr>
          <w:rFonts w:ascii="Arial" w:hAnsi="Arial" w:cs="Arial"/>
          <w:sz w:val="18"/>
          <w:szCs w:val="18"/>
        </w:rPr>
      </w:pPr>
    </w:p>
    <w:p w14:paraId="276D2B23" w14:textId="1B1E36C4" w:rsidR="00B615CD" w:rsidRDefault="00B615CD" w:rsidP="001C45DC">
      <w:pPr>
        <w:jc w:val="right"/>
        <w:rPr>
          <w:rFonts w:ascii="Arial" w:hAnsi="Arial" w:cs="Arial"/>
          <w:sz w:val="18"/>
          <w:szCs w:val="18"/>
        </w:rPr>
      </w:pPr>
    </w:p>
    <w:p w14:paraId="7127B612" w14:textId="77777777" w:rsidR="00D642F5" w:rsidRPr="00760DCB" w:rsidRDefault="00D642F5" w:rsidP="001C45DC">
      <w:pPr>
        <w:jc w:val="right"/>
        <w:rPr>
          <w:rFonts w:ascii="Arial" w:hAnsi="Arial" w:cs="Arial"/>
          <w:sz w:val="18"/>
          <w:szCs w:val="18"/>
        </w:rPr>
      </w:pPr>
    </w:p>
    <w:p w14:paraId="013875DA" w14:textId="0A330363" w:rsidR="00E31AE1" w:rsidRPr="00760DCB" w:rsidRDefault="00AB49E5" w:rsidP="00AB49E5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Fecha, f</w:t>
      </w:r>
      <w:r w:rsidR="001C45DC" w:rsidRPr="00760DCB">
        <w:rPr>
          <w:rFonts w:ascii="Arial" w:hAnsi="Arial" w:cs="Arial"/>
          <w:sz w:val="18"/>
          <w:szCs w:val="18"/>
        </w:rPr>
        <w:t>irma</w:t>
      </w:r>
      <w:r w:rsidR="00D642F5">
        <w:rPr>
          <w:rFonts w:ascii="Arial" w:hAnsi="Arial" w:cs="Arial"/>
          <w:sz w:val="18"/>
          <w:szCs w:val="18"/>
        </w:rPr>
        <w:t xml:space="preserve"> y sello</w:t>
      </w:r>
      <w:r w:rsidR="001C45DC" w:rsidRPr="00760D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 c</w:t>
      </w:r>
      <w:r w:rsidR="00E31AE1" w:rsidRPr="00760DCB">
        <w:rPr>
          <w:rFonts w:ascii="Arial" w:hAnsi="Arial" w:cs="Arial"/>
          <w:sz w:val="18"/>
          <w:szCs w:val="18"/>
        </w:rPr>
        <w:t xml:space="preserve">entro o reeducador que presta el servicio.        </w:t>
      </w:r>
    </w:p>
    <w:sectPr w:rsidR="00E31AE1" w:rsidRPr="00760DCB" w:rsidSect="00B615CD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DFB7" w14:textId="77777777" w:rsidR="00F1144C" w:rsidRDefault="00F1144C" w:rsidP="00640E3B">
      <w:pPr>
        <w:spacing w:after="0" w:line="240" w:lineRule="auto"/>
      </w:pPr>
      <w:r>
        <w:separator/>
      </w:r>
    </w:p>
  </w:endnote>
  <w:endnote w:type="continuationSeparator" w:id="0">
    <w:p w14:paraId="78AD9E55" w14:textId="77777777" w:rsidR="00F1144C" w:rsidRDefault="00F1144C" w:rsidP="0064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B978" w14:textId="77777777" w:rsidR="00F1144C" w:rsidRDefault="00F1144C" w:rsidP="00640E3B">
      <w:pPr>
        <w:spacing w:after="0" w:line="240" w:lineRule="auto"/>
      </w:pPr>
      <w:r>
        <w:separator/>
      </w:r>
    </w:p>
  </w:footnote>
  <w:footnote w:type="continuationSeparator" w:id="0">
    <w:p w14:paraId="575E5C85" w14:textId="77777777" w:rsidR="00F1144C" w:rsidRDefault="00F1144C" w:rsidP="0064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48" w:type="dxa"/>
      <w:tblInd w:w="-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835"/>
      <w:gridCol w:w="4252"/>
    </w:tblGrid>
    <w:tr w:rsidR="004571AF" w:rsidRPr="0087628B" w14:paraId="6BBFFA45" w14:textId="77777777" w:rsidTr="004571AF">
      <w:tc>
        <w:tcPr>
          <w:tcW w:w="3261" w:type="dxa"/>
          <w:vMerge w:val="restart"/>
        </w:tcPr>
        <w:p w14:paraId="5756C62D" w14:textId="0E5BCB8E" w:rsidR="004571AF" w:rsidRPr="00902D5C" w:rsidRDefault="004571AF" w:rsidP="006727A7">
          <w:pPr>
            <w:pStyle w:val="Prrafodelista"/>
            <w:ind w:left="0"/>
            <w:jc w:val="both"/>
            <w:rPr>
              <w:rFonts w:ascii="Roboto Light" w:hAnsi="Roboto Light" w:cs="Arial"/>
              <w:b/>
              <w:bCs/>
              <w:sz w:val="16"/>
              <w:szCs w:val="16"/>
            </w:rPr>
          </w:pPr>
          <w:r w:rsidRPr="00C57BF7">
            <w:rPr>
              <w:rFonts w:ascii="Roboto Black" w:hAnsi="Roboto Black"/>
              <w:noProof/>
              <w:color w:val="C00000"/>
              <w:sz w:val="14"/>
              <w:szCs w:val="14"/>
            </w:rPr>
            <w:drawing>
              <wp:anchor distT="0" distB="0" distL="114300" distR="114300" simplePos="0" relativeHeight="251663360" behindDoc="0" locked="0" layoutInCell="1" allowOverlap="1" wp14:anchorId="2E2CF904" wp14:editId="70365BFC">
                <wp:simplePos x="0" y="0"/>
                <wp:positionH relativeFrom="margin">
                  <wp:posOffset>148272</wp:posOffset>
                </wp:positionH>
                <wp:positionV relativeFrom="paragraph">
                  <wp:posOffset>44450</wp:posOffset>
                </wp:positionV>
                <wp:extent cx="1762125" cy="866765"/>
                <wp:effectExtent l="0" t="0" r="0" b="0"/>
                <wp:wrapNone/>
                <wp:docPr id="6" name="Imagen 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86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5" w:type="dxa"/>
        </w:tcPr>
        <w:p w14:paraId="36FD915A" w14:textId="77777777" w:rsidR="004571AF" w:rsidRPr="0087628B" w:rsidRDefault="004571AF" w:rsidP="006727A7">
          <w:pPr>
            <w:pStyle w:val="Prrafodelista"/>
            <w:ind w:left="0"/>
            <w:jc w:val="both"/>
            <w:rPr>
              <w:rFonts w:ascii="Roboto Light" w:hAnsi="Roboto Light" w:cs="Arial"/>
              <w:b/>
              <w:bCs/>
              <w:sz w:val="16"/>
              <w:szCs w:val="16"/>
              <w:lang w:val="ca-ES-valencia"/>
            </w:rPr>
          </w:pPr>
          <w:r w:rsidRPr="0087628B">
            <w:rPr>
              <w:rFonts w:ascii="Roboto Black" w:hAnsi="Roboto Black"/>
              <w:b/>
              <w:bCs/>
              <w:color w:val="C00000"/>
              <w:sz w:val="16"/>
              <w:szCs w:val="16"/>
              <w:lang w:val="ca-ES-valencia"/>
            </w:rPr>
            <w:t>Direcció Territorial d’Alacant</w:t>
          </w:r>
        </w:p>
      </w:tc>
      <w:tc>
        <w:tcPr>
          <w:tcW w:w="4252" w:type="dxa"/>
          <w:vMerge w:val="restart"/>
        </w:tcPr>
        <w:p w14:paraId="38BDFDD7" w14:textId="1F984065" w:rsidR="004571AF" w:rsidRPr="0087628B" w:rsidRDefault="004571AF" w:rsidP="006727A7">
          <w:pPr>
            <w:pStyle w:val="Prrafodelista"/>
            <w:ind w:left="0"/>
            <w:jc w:val="both"/>
            <w:rPr>
              <w:rFonts w:ascii="Roboto Light" w:hAnsi="Roboto Light" w:cs="Arial"/>
              <w:b/>
              <w:bCs/>
              <w:sz w:val="16"/>
              <w:szCs w:val="16"/>
              <w:lang w:val="ca-ES-valencia"/>
            </w:rPr>
          </w:pPr>
        </w:p>
      </w:tc>
    </w:tr>
    <w:tr w:rsidR="004571AF" w:rsidRPr="0087628B" w14:paraId="0FE663D7" w14:textId="77777777" w:rsidTr="004571AF">
      <w:tc>
        <w:tcPr>
          <w:tcW w:w="3261" w:type="dxa"/>
          <w:vMerge/>
        </w:tcPr>
        <w:p w14:paraId="3EF108C0" w14:textId="77777777" w:rsidR="004571AF" w:rsidRPr="00902D5C" w:rsidRDefault="004571AF" w:rsidP="006727A7">
          <w:pPr>
            <w:pStyle w:val="Prrafodelista"/>
            <w:ind w:left="0"/>
            <w:jc w:val="both"/>
            <w:rPr>
              <w:rFonts w:ascii="Roboto Light" w:hAnsi="Roboto Light" w:cs="Arial"/>
              <w:b/>
              <w:bCs/>
              <w:sz w:val="16"/>
              <w:szCs w:val="16"/>
            </w:rPr>
          </w:pPr>
        </w:p>
      </w:tc>
      <w:tc>
        <w:tcPr>
          <w:tcW w:w="2835" w:type="dxa"/>
        </w:tcPr>
        <w:p w14:paraId="3FE985F1" w14:textId="77777777" w:rsidR="004571AF" w:rsidRPr="0087628B" w:rsidRDefault="004571AF" w:rsidP="006727A7">
          <w:pPr>
            <w:pStyle w:val="Encabezado"/>
            <w:rPr>
              <w:rFonts w:ascii="Roboto Light" w:hAnsi="Roboto Light"/>
              <w:color w:val="C00000"/>
              <w:sz w:val="16"/>
              <w:szCs w:val="16"/>
              <w:lang w:val="ca-ES-valencia"/>
            </w:rPr>
          </w:pPr>
          <w:r w:rsidRPr="0087628B">
            <w:rPr>
              <w:rFonts w:ascii="Roboto Light" w:hAnsi="Roboto Light"/>
              <w:color w:val="C00000"/>
              <w:sz w:val="16"/>
              <w:szCs w:val="16"/>
              <w:lang w:val="ca-ES-valencia"/>
            </w:rPr>
            <w:t>Servei Territorial d’Educació</w:t>
          </w:r>
        </w:p>
      </w:tc>
      <w:tc>
        <w:tcPr>
          <w:tcW w:w="4252" w:type="dxa"/>
          <w:vMerge/>
        </w:tcPr>
        <w:p w14:paraId="7CC4405E" w14:textId="681E9ED7" w:rsidR="004571AF" w:rsidRPr="0087628B" w:rsidRDefault="004571AF" w:rsidP="006727A7">
          <w:pPr>
            <w:pStyle w:val="Prrafodelista"/>
            <w:ind w:left="0"/>
            <w:jc w:val="both"/>
            <w:rPr>
              <w:rFonts w:ascii="Roboto Light" w:hAnsi="Roboto Light" w:cs="Arial"/>
              <w:b/>
              <w:bCs/>
              <w:sz w:val="16"/>
              <w:szCs w:val="16"/>
              <w:lang w:val="ca-ES-valencia"/>
            </w:rPr>
          </w:pPr>
        </w:p>
      </w:tc>
    </w:tr>
    <w:tr w:rsidR="004571AF" w:rsidRPr="0087628B" w14:paraId="5CC2C2CC" w14:textId="77777777" w:rsidTr="004571AF">
      <w:tc>
        <w:tcPr>
          <w:tcW w:w="3261" w:type="dxa"/>
          <w:vMerge/>
        </w:tcPr>
        <w:p w14:paraId="1490F52B" w14:textId="77777777" w:rsidR="004571AF" w:rsidRPr="00902D5C" w:rsidRDefault="004571AF" w:rsidP="006727A7">
          <w:pPr>
            <w:pStyle w:val="Prrafodelista"/>
            <w:ind w:left="0"/>
            <w:jc w:val="both"/>
            <w:rPr>
              <w:rFonts w:ascii="Roboto Light" w:hAnsi="Roboto Light" w:cs="Arial"/>
              <w:b/>
              <w:bCs/>
              <w:sz w:val="16"/>
              <w:szCs w:val="16"/>
            </w:rPr>
          </w:pPr>
        </w:p>
      </w:tc>
      <w:tc>
        <w:tcPr>
          <w:tcW w:w="2835" w:type="dxa"/>
        </w:tcPr>
        <w:p w14:paraId="181A1FBB" w14:textId="77777777" w:rsidR="004571AF" w:rsidRPr="0087628B" w:rsidRDefault="004571AF" w:rsidP="006727A7">
          <w:pPr>
            <w:pStyle w:val="Prrafodelista"/>
            <w:ind w:left="0"/>
            <w:jc w:val="both"/>
            <w:rPr>
              <w:rFonts w:ascii="Roboto Light" w:hAnsi="Roboto Light" w:cs="Arial"/>
              <w:b/>
              <w:bCs/>
              <w:sz w:val="16"/>
              <w:szCs w:val="16"/>
              <w:lang w:val="ca-ES-valencia"/>
            </w:rPr>
          </w:pPr>
        </w:p>
      </w:tc>
      <w:tc>
        <w:tcPr>
          <w:tcW w:w="4252" w:type="dxa"/>
          <w:vMerge/>
        </w:tcPr>
        <w:p w14:paraId="3D4009BF" w14:textId="77777777" w:rsidR="004571AF" w:rsidRPr="0087628B" w:rsidRDefault="004571AF" w:rsidP="006727A7">
          <w:pPr>
            <w:pStyle w:val="Prrafodelista"/>
            <w:ind w:left="0"/>
            <w:jc w:val="both"/>
            <w:rPr>
              <w:rFonts w:ascii="Roboto Light" w:hAnsi="Roboto Light" w:cs="Arial"/>
              <w:b/>
              <w:bCs/>
              <w:sz w:val="16"/>
              <w:szCs w:val="16"/>
              <w:lang w:val="ca-ES-valencia"/>
            </w:rPr>
          </w:pPr>
        </w:p>
      </w:tc>
    </w:tr>
    <w:tr w:rsidR="006727A7" w:rsidRPr="0087628B" w14:paraId="1E6E438F" w14:textId="77777777" w:rsidTr="004571AF">
      <w:tc>
        <w:tcPr>
          <w:tcW w:w="3261" w:type="dxa"/>
          <w:vMerge/>
        </w:tcPr>
        <w:p w14:paraId="36B7E0DB" w14:textId="77777777" w:rsidR="006727A7" w:rsidRPr="00902D5C" w:rsidRDefault="006727A7" w:rsidP="006727A7">
          <w:pPr>
            <w:pStyle w:val="Prrafodelista"/>
            <w:ind w:left="0"/>
            <w:jc w:val="both"/>
            <w:rPr>
              <w:rFonts w:ascii="Roboto Light" w:hAnsi="Roboto Light" w:cs="Arial"/>
              <w:b/>
              <w:bCs/>
              <w:sz w:val="16"/>
              <w:szCs w:val="16"/>
            </w:rPr>
          </w:pPr>
        </w:p>
      </w:tc>
      <w:tc>
        <w:tcPr>
          <w:tcW w:w="2835" w:type="dxa"/>
        </w:tcPr>
        <w:p w14:paraId="4739F5BE" w14:textId="77777777" w:rsidR="006727A7" w:rsidRPr="0087628B" w:rsidRDefault="006727A7" w:rsidP="006727A7">
          <w:pPr>
            <w:pStyle w:val="Prrafodelista"/>
            <w:ind w:left="0"/>
            <w:jc w:val="both"/>
            <w:rPr>
              <w:rFonts w:ascii="Roboto Light" w:hAnsi="Roboto Light" w:cs="Arial"/>
              <w:b/>
              <w:bCs/>
              <w:sz w:val="16"/>
              <w:szCs w:val="16"/>
              <w:lang w:val="ca-ES-valencia"/>
            </w:rPr>
          </w:pPr>
          <w:r w:rsidRPr="0087628B">
            <w:rPr>
              <w:rFonts w:ascii="Roboto Light" w:hAnsi="Roboto Light"/>
              <w:b/>
              <w:bCs/>
              <w:color w:val="C00000"/>
              <w:sz w:val="16"/>
              <w:szCs w:val="16"/>
              <w:lang w:val="ca-ES-valencia"/>
            </w:rPr>
            <w:t>Secció de Gestió de Centres</w:t>
          </w:r>
        </w:p>
      </w:tc>
      <w:tc>
        <w:tcPr>
          <w:tcW w:w="4252" w:type="dxa"/>
        </w:tcPr>
        <w:p w14:paraId="15955F1B" w14:textId="77777777" w:rsidR="006727A7" w:rsidRPr="0087628B" w:rsidRDefault="006727A7" w:rsidP="006727A7">
          <w:pPr>
            <w:pStyle w:val="Prrafodelista"/>
            <w:ind w:left="0"/>
            <w:jc w:val="both"/>
            <w:rPr>
              <w:rFonts w:ascii="Roboto Light" w:hAnsi="Roboto Light" w:cs="Arial"/>
              <w:b/>
              <w:bCs/>
              <w:sz w:val="16"/>
              <w:szCs w:val="16"/>
              <w:lang w:val="ca-ES-valencia"/>
            </w:rPr>
          </w:pPr>
          <w:r w:rsidRPr="0087628B">
            <w:rPr>
              <w:rFonts w:ascii="Roboto Light" w:hAnsi="Roboto Light"/>
              <w:color w:val="C00000"/>
              <w:sz w:val="16"/>
              <w:szCs w:val="16"/>
              <w:lang w:val="ca-ES-valencia"/>
            </w:rPr>
            <w:t>C/ Carratalá, 47 · 03007 Alacant</w:t>
          </w:r>
        </w:p>
      </w:tc>
    </w:tr>
    <w:tr w:rsidR="006727A7" w:rsidRPr="0087628B" w14:paraId="0B521892" w14:textId="77777777" w:rsidTr="004571AF">
      <w:tc>
        <w:tcPr>
          <w:tcW w:w="3261" w:type="dxa"/>
          <w:vMerge/>
        </w:tcPr>
        <w:p w14:paraId="072299FF" w14:textId="77777777" w:rsidR="006727A7" w:rsidRPr="00902D5C" w:rsidRDefault="006727A7" w:rsidP="006727A7">
          <w:pPr>
            <w:pStyle w:val="Prrafodelista"/>
            <w:ind w:left="0"/>
            <w:jc w:val="both"/>
            <w:rPr>
              <w:rFonts w:ascii="Roboto Light" w:hAnsi="Roboto Light" w:cs="Arial"/>
              <w:b/>
              <w:bCs/>
              <w:sz w:val="16"/>
              <w:szCs w:val="16"/>
            </w:rPr>
          </w:pPr>
        </w:p>
      </w:tc>
      <w:tc>
        <w:tcPr>
          <w:tcW w:w="2835" w:type="dxa"/>
        </w:tcPr>
        <w:p w14:paraId="557A8555" w14:textId="77777777" w:rsidR="006727A7" w:rsidRPr="0087628B" w:rsidRDefault="006727A7" w:rsidP="006727A7">
          <w:pPr>
            <w:pStyle w:val="Prrafodelista"/>
            <w:ind w:left="0"/>
            <w:jc w:val="both"/>
            <w:rPr>
              <w:rFonts w:ascii="Roboto Light" w:hAnsi="Roboto Light" w:cs="Arial"/>
              <w:sz w:val="16"/>
              <w:szCs w:val="16"/>
              <w:lang w:val="ca-ES-valencia"/>
            </w:rPr>
          </w:pPr>
          <w:r w:rsidRPr="0087628B">
            <w:rPr>
              <w:rFonts w:ascii="Roboto Light" w:hAnsi="Roboto Light"/>
              <w:color w:val="C00000"/>
              <w:sz w:val="16"/>
              <w:szCs w:val="16"/>
              <w:lang w:val="ca-ES-valencia"/>
            </w:rPr>
            <w:t>Equip de Beques i Títols</w:t>
          </w:r>
        </w:p>
      </w:tc>
      <w:tc>
        <w:tcPr>
          <w:tcW w:w="4252" w:type="dxa"/>
        </w:tcPr>
        <w:p w14:paraId="5859E279" w14:textId="77777777" w:rsidR="006727A7" w:rsidRPr="0087628B" w:rsidRDefault="006727A7" w:rsidP="006727A7">
          <w:pPr>
            <w:pStyle w:val="Prrafodelista"/>
            <w:ind w:left="0"/>
            <w:jc w:val="both"/>
            <w:rPr>
              <w:rFonts w:ascii="Roboto Light" w:hAnsi="Roboto Light"/>
              <w:color w:val="C00000"/>
              <w:sz w:val="16"/>
              <w:szCs w:val="16"/>
              <w:lang w:val="ca-ES-valencia"/>
            </w:rPr>
          </w:pPr>
          <w:r w:rsidRPr="0087628B">
            <w:rPr>
              <w:rFonts w:ascii="Roboto Light" w:hAnsi="Roboto Light"/>
              <w:color w:val="C00000"/>
              <w:sz w:val="16"/>
              <w:szCs w:val="16"/>
              <w:lang w:val="ca-ES-valencia"/>
            </w:rPr>
            <w:t>Telèfon 012</w:t>
          </w:r>
        </w:p>
      </w:tc>
    </w:tr>
    <w:tr w:rsidR="006727A7" w:rsidRPr="0087628B" w14:paraId="19DC4EE7" w14:textId="77777777" w:rsidTr="004571AF">
      <w:tc>
        <w:tcPr>
          <w:tcW w:w="3261" w:type="dxa"/>
          <w:vMerge/>
        </w:tcPr>
        <w:p w14:paraId="67855FFE" w14:textId="77777777" w:rsidR="006727A7" w:rsidRPr="00902D5C" w:rsidRDefault="006727A7" w:rsidP="006727A7">
          <w:pPr>
            <w:pStyle w:val="Prrafodelista"/>
            <w:ind w:left="0"/>
            <w:jc w:val="both"/>
            <w:rPr>
              <w:rFonts w:ascii="Roboto Light" w:hAnsi="Roboto Light" w:cs="Arial"/>
              <w:b/>
              <w:bCs/>
              <w:sz w:val="16"/>
              <w:szCs w:val="16"/>
            </w:rPr>
          </w:pPr>
        </w:p>
      </w:tc>
      <w:tc>
        <w:tcPr>
          <w:tcW w:w="2835" w:type="dxa"/>
        </w:tcPr>
        <w:p w14:paraId="02C09401" w14:textId="77777777" w:rsidR="006727A7" w:rsidRPr="0087628B" w:rsidRDefault="006727A7" w:rsidP="006727A7">
          <w:pPr>
            <w:pStyle w:val="Prrafodelista"/>
            <w:ind w:left="0"/>
            <w:jc w:val="both"/>
            <w:rPr>
              <w:rFonts w:ascii="Roboto Light" w:hAnsi="Roboto Light" w:cs="Arial"/>
              <w:b/>
              <w:bCs/>
              <w:sz w:val="16"/>
              <w:szCs w:val="16"/>
              <w:lang w:val="ca-ES-valencia"/>
            </w:rPr>
          </w:pPr>
          <w:r w:rsidRPr="0087628B">
            <w:rPr>
              <w:rFonts w:ascii="Roboto Light" w:hAnsi="Roboto Light" w:cs="Arial"/>
              <w:b/>
              <w:bCs/>
              <w:color w:val="C00000"/>
              <w:sz w:val="16"/>
              <w:szCs w:val="16"/>
              <w:lang w:val="ca-ES-valencia"/>
            </w:rPr>
            <w:t>Unitat de Beques</w:t>
          </w:r>
        </w:p>
      </w:tc>
      <w:tc>
        <w:tcPr>
          <w:tcW w:w="4252" w:type="dxa"/>
        </w:tcPr>
        <w:p w14:paraId="30FAA017" w14:textId="77777777" w:rsidR="006727A7" w:rsidRPr="0087628B" w:rsidRDefault="006727A7" w:rsidP="006727A7">
          <w:pPr>
            <w:pStyle w:val="Prrafodelista"/>
            <w:ind w:left="0"/>
            <w:jc w:val="both"/>
            <w:rPr>
              <w:rFonts w:ascii="Roboto Light" w:hAnsi="Roboto Light" w:cs="Arial"/>
              <w:sz w:val="16"/>
              <w:szCs w:val="16"/>
              <w:lang w:val="ca-ES-valencia"/>
            </w:rPr>
          </w:pPr>
        </w:p>
      </w:tc>
    </w:tr>
    <w:tr w:rsidR="006727A7" w:rsidRPr="00A07B04" w14:paraId="488EED28" w14:textId="77777777" w:rsidTr="004571AF">
      <w:tc>
        <w:tcPr>
          <w:tcW w:w="3261" w:type="dxa"/>
          <w:vMerge/>
        </w:tcPr>
        <w:p w14:paraId="33CBB568" w14:textId="77777777" w:rsidR="006727A7" w:rsidRPr="00902D5C" w:rsidRDefault="006727A7" w:rsidP="006727A7">
          <w:pPr>
            <w:pStyle w:val="Prrafodelista"/>
            <w:ind w:left="0"/>
            <w:jc w:val="both"/>
            <w:rPr>
              <w:rFonts w:ascii="Roboto Light" w:hAnsi="Roboto Light" w:cs="Arial"/>
              <w:b/>
              <w:bCs/>
              <w:sz w:val="16"/>
              <w:szCs w:val="16"/>
            </w:rPr>
          </w:pPr>
        </w:p>
      </w:tc>
      <w:tc>
        <w:tcPr>
          <w:tcW w:w="2835" w:type="dxa"/>
        </w:tcPr>
        <w:p w14:paraId="28FB272E" w14:textId="77777777" w:rsidR="006727A7" w:rsidRPr="00902D5C" w:rsidRDefault="006727A7" w:rsidP="006727A7">
          <w:pPr>
            <w:pStyle w:val="Prrafodelista"/>
            <w:ind w:left="0"/>
            <w:jc w:val="both"/>
            <w:rPr>
              <w:rFonts w:ascii="Roboto Light" w:hAnsi="Roboto Light" w:cs="Arial"/>
              <w:b/>
              <w:bCs/>
              <w:sz w:val="16"/>
              <w:szCs w:val="16"/>
            </w:rPr>
          </w:pPr>
        </w:p>
      </w:tc>
      <w:tc>
        <w:tcPr>
          <w:tcW w:w="4252" w:type="dxa"/>
        </w:tcPr>
        <w:p w14:paraId="461AE5BB" w14:textId="77777777" w:rsidR="006727A7" w:rsidRDefault="006727A7" w:rsidP="006727A7">
          <w:pPr>
            <w:pStyle w:val="Prrafodelista"/>
            <w:ind w:left="0"/>
            <w:rPr>
              <w:rFonts w:ascii="Roboto Light" w:hAnsi="Roboto Light" w:cs="Arial"/>
              <w:color w:val="C00000"/>
              <w:sz w:val="16"/>
              <w:szCs w:val="16"/>
            </w:rPr>
          </w:pPr>
          <w:r w:rsidRPr="00A07B04">
            <w:rPr>
              <w:rFonts w:ascii="Roboto Light" w:hAnsi="Roboto Light" w:cs="Arial"/>
              <w:color w:val="C00000"/>
              <w:sz w:val="16"/>
              <w:szCs w:val="16"/>
            </w:rPr>
            <w:t>be</w:t>
          </w:r>
          <w:r>
            <w:rPr>
              <w:rFonts w:ascii="Roboto Light" w:hAnsi="Roboto Light" w:cs="Arial"/>
              <w:color w:val="C00000"/>
              <w:sz w:val="16"/>
              <w:szCs w:val="16"/>
            </w:rPr>
            <w:t>ca</w:t>
          </w:r>
          <w:r w:rsidRPr="00A07B04">
            <w:rPr>
              <w:rFonts w:ascii="Roboto Light" w:hAnsi="Roboto Light" w:cs="Arial"/>
              <w:color w:val="C00000"/>
              <w:sz w:val="16"/>
              <w:szCs w:val="16"/>
            </w:rPr>
            <w:t>s.espe_ali@gva.es</w:t>
          </w:r>
        </w:p>
        <w:p w14:paraId="10EBFE7E" w14:textId="77777777" w:rsidR="006727A7" w:rsidRPr="00A07B04" w:rsidRDefault="006727A7" w:rsidP="006727A7">
          <w:pPr>
            <w:pStyle w:val="Prrafodelista"/>
            <w:ind w:left="0"/>
            <w:rPr>
              <w:rFonts w:ascii="Roboto Light" w:hAnsi="Roboto Light" w:cs="Arial"/>
              <w:sz w:val="16"/>
              <w:szCs w:val="16"/>
            </w:rPr>
          </w:pPr>
          <w:r w:rsidRPr="004D666E">
            <w:rPr>
              <w:rFonts w:ascii="Roboto Light" w:hAnsi="Roboto Light" w:cs="Arial"/>
              <w:color w:val="C00000"/>
              <w:sz w:val="16"/>
              <w:szCs w:val="16"/>
            </w:rPr>
            <w:t>Telegram: https://t.me/lameuabeca</w:t>
          </w:r>
        </w:p>
      </w:tc>
    </w:tr>
  </w:tbl>
  <w:p w14:paraId="6AE4B466" w14:textId="1E4D1643" w:rsidR="00640E3B" w:rsidRDefault="006727A7">
    <w:pPr>
      <w:pStyle w:val="Encabezado"/>
    </w:pPr>
    <w:r w:rsidRPr="00CA7296">
      <w:rPr>
        <w:b/>
        <w:bCs/>
        <w:noProof/>
        <w:color w:val="FF0000"/>
      </w:rPr>
      <w:drawing>
        <wp:anchor distT="0" distB="0" distL="114300" distR="114300" simplePos="0" relativeHeight="251661312" behindDoc="1" locked="0" layoutInCell="1" allowOverlap="1" wp14:anchorId="7C8AAAE6" wp14:editId="53A631A6">
          <wp:simplePos x="0" y="0"/>
          <wp:positionH relativeFrom="margin">
            <wp:posOffset>4801870</wp:posOffset>
          </wp:positionH>
          <wp:positionV relativeFrom="paragraph">
            <wp:posOffset>-1082040</wp:posOffset>
          </wp:positionV>
          <wp:extent cx="1158044" cy="438150"/>
          <wp:effectExtent l="0" t="0" r="4445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044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0D"/>
    <w:rsid w:val="00013A32"/>
    <w:rsid w:val="00025F64"/>
    <w:rsid w:val="00086EF6"/>
    <w:rsid w:val="00181B39"/>
    <w:rsid w:val="001C45DC"/>
    <w:rsid w:val="001C4755"/>
    <w:rsid w:val="001F655E"/>
    <w:rsid w:val="002257D7"/>
    <w:rsid w:val="003379F9"/>
    <w:rsid w:val="00354034"/>
    <w:rsid w:val="003E1C48"/>
    <w:rsid w:val="00432F96"/>
    <w:rsid w:val="004571AF"/>
    <w:rsid w:val="00473AF2"/>
    <w:rsid w:val="004D2D2B"/>
    <w:rsid w:val="004E093F"/>
    <w:rsid w:val="005374EF"/>
    <w:rsid w:val="005A5698"/>
    <w:rsid w:val="005B2280"/>
    <w:rsid w:val="005F5CED"/>
    <w:rsid w:val="00640E3B"/>
    <w:rsid w:val="006727A7"/>
    <w:rsid w:val="00682AE9"/>
    <w:rsid w:val="006C5497"/>
    <w:rsid w:val="00747DCC"/>
    <w:rsid w:val="00760DCB"/>
    <w:rsid w:val="007E5E66"/>
    <w:rsid w:val="007F75E0"/>
    <w:rsid w:val="008404BD"/>
    <w:rsid w:val="008929E8"/>
    <w:rsid w:val="00902321"/>
    <w:rsid w:val="00935618"/>
    <w:rsid w:val="00987F22"/>
    <w:rsid w:val="00A64384"/>
    <w:rsid w:val="00AA5A18"/>
    <w:rsid w:val="00AA79B2"/>
    <w:rsid w:val="00AB49E5"/>
    <w:rsid w:val="00B615CD"/>
    <w:rsid w:val="00B937E0"/>
    <w:rsid w:val="00C11EDE"/>
    <w:rsid w:val="00C337B9"/>
    <w:rsid w:val="00C364B6"/>
    <w:rsid w:val="00CE5ABD"/>
    <w:rsid w:val="00CF420D"/>
    <w:rsid w:val="00D2749E"/>
    <w:rsid w:val="00D642F5"/>
    <w:rsid w:val="00DB1C17"/>
    <w:rsid w:val="00DB6D0A"/>
    <w:rsid w:val="00DD6ADF"/>
    <w:rsid w:val="00DF6A6F"/>
    <w:rsid w:val="00E0716F"/>
    <w:rsid w:val="00E20901"/>
    <w:rsid w:val="00E31AE1"/>
    <w:rsid w:val="00EF6A8A"/>
    <w:rsid w:val="00F1144C"/>
    <w:rsid w:val="00F73435"/>
    <w:rsid w:val="00F8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6E3A3"/>
  <w15:chartTrackingRefBased/>
  <w15:docId w15:val="{8998E3EF-FE84-4F6A-98AB-023A4545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4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E3B"/>
  </w:style>
  <w:style w:type="paragraph" w:styleId="Piedepgina">
    <w:name w:val="footer"/>
    <w:basedOn w:val="Normal"/>
    <w:link w:val="PiedepginaCar"/>
    <w:uiPriority w:val="99"/>
    <w:unhideWhenUsed/>
    <w:rsid w:val="0064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E3B"/>
  </w:style>
  <w:style w:type="character" w:styleId="Hipervnculo">
    <w:name w:val="Hyperlink"/>
    <w:basedOn w:val="Fuentedeprrafopredeter"/>
    <w:uiPriority w:val="99"/>
    <w:semiHidden/>
    <w:unhideWhenUsed/>
    <w:rsid w:val="00640E3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727A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E5E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5E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5E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5E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5E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09865-E0F8-4E95-B9B3-B7B8F8BD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2114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BERENGUER, EVA</dc:creator>
  <cp:keywords/>
  <dc:description/>
  <cp:lastModifiedBy>GARCIA BERENGUER, EVA</cp:lastModifiedBy>
  <cp:revision>2</cp:revision>
  <cp:lastPrinted>2022-06-09T12:01:00Z</cp:lastPrinted>
  <dcterms:created xsi:type="dcterms:W3CDTF">2023-06-14T12:10:00Z</dcterms:created>
  <dcterms:modified xsi:type="dcterms:W3CDTF">2023-06-14T12:10:00Z</dcterms:modified>
</cp:coreProperties>
</file>